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24"/>
        </w:rPr>
        <w:t xml:space="preserve">                                                 </w:t>
      </w:r>
    </w:p>
    <w:p>
      <w:pPr>
        <w:jc w:val="center"/>
        <w:rPr>
          <w:rFonts w:ascii="仿宋_GB2312" w:hAnsi="宋体" w:eastAsia="黑体"/>
          <w:sz w:val="52"/>
          <w:szCs w:val="52"/>
        </w:rPr>
      </w:pPr>
    </w:p>
    <w:p>
      <w:pPr>
        <w:jc w:val="center"/>
        <w:rPr>
          <w:rFonts w:ascii="仿宋_GB2312" w:hAnsi="宋体" w:eastAsia="黑体"/>
          <w:sz w:val="52"/>
          <w:szCs w:val="52"/>
        </w:rPr>
      </w:pPr>
    </w:p>
    <w:p>
      <w:pPr>
        <w:adjustRightInd w:val="0"/>
        <w:snapToGrid w:val="0"/>
        <w:spacing w:line="900" w:lineRule="atLeast"/>
        <w:jc w:val="center"/>
        <w:rPr>
          <w:rFonts w:hint="eastAsia" w:ascii="方正小标宋简体" w:hAnsi="Arial" w:eastAsia="方正小标宋简体" w:cs="Arial"/>
          <w:color w:val="000000" w:themeColor="text1"/>
          <w:sz w:val="48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Arial" w:eastAsia="方正小标宋简体" w:cs="Arial"/>
          <w:color w:val="000000" w:themeColor="text1"/>
          <w:sz w:val="48"/>
          <w:szCs w:val="20"/>
          <w14:textFill>
            <w14:solidFill>
              <w14:schemeClr w14:val="tx1"/>
            </w14:solidFill>
          </w14:textFill>
        </w:rPr>
        <w:t>党建工作品牌结项</w:t>
      </w:r>
      <w:r>
        <w:rPr>
          <w:rFonts w:hint="eastAsia" w:ascii="方正小标宋简体" w:hAnsi="Arial" w:eastAsia="方正小标宋简体" w:cs="Arial"/>
          <w:color w:val="000000" w:themeColor="text1"/>
          <w:sz w:val="48"/>
          <w:szCs w:val="20"/>
          <w:lang w:val="en-US" w:eastAsia="zh-CN"/>
          <w14:textFill>
            <w14:solidFill>
              <w14:schemeClr w14:val="tx1"/>
            </w14:solidFill>
          </w14:textFill>
        </w:rPr>
        <w:t>验收</w:t>
      </w:r>
    </w:p>
    <w:p>
      <w:pPr>
        <w:jc w:val="center"/>
        <w:rPr>
          <w:rFonts w:hint="eastAsia" w:ascii="隶书" w:hAnsi="宋体" w:eastAsia="仿宋_GB2312"/>
          <w:bCs/>
          <w:sz w:val="28"/>
          <w:szCs w:val="20"/>
          <w:lang w:eastAsia="zh-CN"/>
        </w:rPr>
      </w:pPr>
      <w:r>
        <w:rPr>
          <w:rFonts w:hint="eastAsia" w:ascii="方正小标宋简体" w:hAnsi="Arial" w:eastAsia="方正小标宋简体" w:cs="Arial"/>
          <w:b w:val="0"/>
          <w:bCs/>
          <w:sz w:val="48"/>
          <w:szCs w:val="20"/>
          <w:lang w:val="en-US" w:eastAsia="zh-CN"/>
        </w:rPr>
        <w:t>报 告 书</w:t>
      </w:r>
    </w:p>
    <w:bookmarkEnd w:id="0"/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spacing w:before="121" w:beforeLines="20"/>
        <w:ind w:firstLine="1132" w:firstLineChars="318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  <w:lang w:val="en-US" w:eastAsia="zh-CN"/>
        </w:rPr>
        <w:t>申请单位：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</w:t>
      </w:r>
      <w:r>
        <w:rPr>
          <w:rFonts w:hint="eastAsia" w:ascii="Times New Roman" w:hAnsi="Times New Roman" w:eastAsia="楷体_GB2312"/>
          <w:sz w:val="28"/>
          <w:szCs w:val="20"/>
          <w:u w:val="single"/>
          <w:lang w:val="en-US" w:eastAsia="zh-CN"/>
        </w:rPr>
        <w:t xml:space="preserve">              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2" w:firstLineChars="318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  <w:lang w:val="en-US" w:eastAsia="zh-CN"/>
        </w:rPr>
        <w:t>项目名称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4" w:firstLineChars="405"/>
        <w:rPr>
          <w:rFonts w:ascii="Times New Roman" w:hAnsi="Times New Roman" w:eastAsia="楷体_GB2312"/>
          <w:spacing w:val="2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2"/>
          <w:sz w:val="28"/>
          <w:szCs w:val="20"/>
        </w:rPr>
        <w:t>项目负责人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2" w:firstLineChars="318"/>
        <w:rPr>
          <w:rFonts w:ascii="Times New Roman" w:hAnsi="Times New Roman" w:eastAsia="楷体_GB2312"/>
          <w:spacing w:val="40"/>
          <w:sz w:val="28"/>
          <w:szCs w:val="20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</w:rPr>
        <w:t>联系电话：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2" w:firstLineChars="318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</w:rPr>
        <w:t>填</w:t>
      </w:r>
      <w:r>
        <w:rPr>
          <w:rFonts w:hint="eastAsia" w:ascii="Times New Roman" w:hAnsi="Times New Roman" w:eastAsia="楷体_GB2312"/>
          <w:spacing w:val="40"/>
          <w:sz w:val="28"/>
          <w:szCs w:val="20"/>
          <w:lang w:val="en-US" w:eastAsia="zh-CN"/>
        </w:rPr>
        <w:t>写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日期：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</w:t>
      </w:r>
    </w:p>
    <w:p>
      <w:pPr>
        <w:rPr>
          <w:rFonts w:ascii="Times New Roman" w:hAnsi="Times New Roman" w:eastAsia="华文楷体"/>
          <w:sz w:val="28"/>
          <w:szCs w:val="20"/>
        </w:rPr>
      </w:pPr>
    </w:p>
    <w:p>
      <w:pPr>
        <w:spacing w:line="800" w:lineRule="exact"/>
        <w:rPr>
          <w:rFonts w:ascii="楷体_GB2312" w:hAnsi="宋体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</w:pPr>
      <w:r>
        <w:rPr>
          <w:rFonts w:ascii="Times New Roman" w:hAnsi="Times New Roman" w:eastAsia="楷体_GB2312"/>
          <w:sz w:val="36"/>
          <w:szCs w:val="36"/>
        </w:rPr>
        <w:t>20</w:t>
      </w: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23</w:t>
      </w:r>
      <w:r>
        <w:rPr>
          <w:rFonts w:ascii="Times New Roman" w:hAnsi="Times New Roman" w:eastAsia="楷体_GB2312"/>
          <w:sz w:val="36"/>
          <w:szCs w:val="36"/>
        </w:rPr>
        <w:t>年</w:t>
      </w: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10</w:t>
      </w:r>
      <w:r>
        <w:rPr>
          <w:rFonts w:ascii="Times New Roman" w:hAnsi="Times New Roman" w:eastAsia="楷体_GB2312"/>
          <w:sz w:val="36"/>
          <w:szCs w:val="36"/>
        </w:rPr>
        <w:t>月</w:t>
      </w: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588" w:bottom="1531" w:left="1304" w:header="851" w:footer="857" w:gutter="0"/>
          <w:pgNumType w:start="0"/>
          <w:cols w:space="425" w:num="1"/>
          <w:titlePg/>
          <w:docGrid w:type="linesAndChars" w:linePitch="608" w:charSpace="-849"/>
        </w:sectPr>
      </w:pPr>
    </w:p>
    <w:p>
      <w:pPr>
        <w:pStyle w:val="7"/>
        <w:numPr>
          <w:ilvl w:val="0"/>
          <w:numId w:val="1"/>
        </w:numPr>
        <w:spacing w:before="304" w:beforeLines="50" w:after="304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ascii="Times New Roman" w:hAnsi="黑体" w:eastAsia="黑体"/>
          <w:bCs/>
          <w:sz w:val="28"/>
          <w:szCs w:val="32"/>
        </w:rPr>
        <w:t>基本信息</w:t>
      </w:r>
    </w:p>
    <w:tbl>
      <w:tblPr>
        <w:tblStyle w:val="4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966"/>
        <w:gridCol w:w="3259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品牌名称</w:t>
            </w:r>
          </w:p>
        </w:tc>
        <w:tc>
          <w:tcPr>
            <w:tcW w:w="7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负责人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姓  名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职务/职称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联系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项目联系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人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姓  名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职务/职称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联系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before="304" w:beforeLines="50" w:after="304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val="en-US" w:eastAsia="zh-CN"/>
        </w:rPr>
        <w:t>验收总结</w:t>
      </w:r>
    </w:p>
    <w:tbl>
      <w:tblPr>
        <w:tblStyle w:val="4"/>
        <w:tblW w:w="9109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lang w:val="en-US" w:eastAsia="zh-CN"/>
              </w:rPr>
              <w:t>党建工作品牌建设任务完成情况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5" w:hRule="atLeast"/>
        </w:trPr>
        <w:tc>
          <w:tcPr>
            <w:tcW w:w="9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lang w:val="en-US" w:eastAsia="zh-CN"/>
              </w:rPr>
              <w:t>党建工作品牌建设的典型做法和主要成效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6" w:hRule="atLeast"/>
        </w:trPr>
        <w:tc>
          <w:tcPr>
            <w:tcW w:w="9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lang w:val="en-US" w:eastAsia="zh-CN"/>
              </w:rPr>
              <w:t>党建工作品牌建设中存在的问题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8" w:hRule="atLeast"/>
        </w:trPr>
        <w:tc>
          <w:tcPr>
            <w:tcW w:w="9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lang w:val="en-US" w:eastAsia="zh-CN"/>
              </w:rPr>
              <w:t>党建工作品牌下一步推广示范计划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4" w:hRule="atLeast"/>
        </w:trPr>
        <w:tc>
          <w:tcPr>
            <w:tcW w:w="9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before="304" w:beforeLines="50" w:after="304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br w:type="page"/>
      </w:r>
    </w:p>
    <w:p>
      <w:pPr>
        <w:pStyle w:val="7"/>
        <w:numPr>
          <w:ilvl w:val="0"/>
          <w:numId w:val="0"/>
        </w:numPr>
        <w:spacing w:before="156" w:beforeLines="50" w:after="156" w:afterLines="50" w:line="400" w:lineRule="exact"/>
        <w:ind w:left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val="en-US" w:eastAsia="zh-CN"/>
        </w:rPr>
        <w:t>三、</w:t>
      </w:r>
      <w:r>
        <w:rPr>
          <w:rFonts w:ascii="Times New Roman" w:hAnsi="黑体" w:eastAsia="黑体"/>
          <w:bCs/>
          <w:sz w:val="28"/>
          <w:szCs w:val="32"/>
        </w:rPr>
        <w:t>二级</w:t>
      </w:r>
      <w:r>
        <w:rPr>
          <w:rFonts w:hint="eastAsia" w:ascii="Times New Roman" w:hAnsi="黑体" w:eastAsia="黑体"/>
          <w:bCs/>
          <w:sz w:val="28"/>
          <w:szCs w:val="32"/>
          <w:lang w:val="en-US" w:eastAsia="zh-CN"/>
        </w:rPr>
        <w:t>党组织</w:t>
      </w:r>
      <w:r>
        <w:rPr>
          <w:rFonts w:ascii="Times New Roman" w:hAnsi="黑体" w:eastAsia="黑体"/>
          <w:bCs/>
          <w:sz w:val="28"/>
          <w:szCs w:val="32"/>
        </w:rPr>
        <w:t>意见</w:t>
      </w:r>
    </w:p>
    <w:tbl>
      <w:tblPr>
        <w:tblStyle w:val="4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</w:t>
            </w:r>
            <w:r>
              <w:rPr>
                <w:rFonts w:ascii="Times New Roman" w:hAnsi="Times New Roman" w:eastAsia="仿宋_GB2312"/>
                <w:bCs/>
                <w:sz w:val="24"/>
              </w:rPr>
              <w:t>应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对党建</w:t>
            </w:r>
            <w:r>
              <w:rPr>
                <w:rFonts w:hint="eastAsia" w:ascii="楷体_GB2312" w:hAnsi="楷体_GB2312" w:eastAsia="楷体_GB2312" w:cs="楷体_GB2312"/>
                <w:bCs/>
                <w:sz w:val="24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品牌建设情况做出总体评价，</w:t>
            </w:r>
            <w:r>
              <w:rPr>
                <w:rFonts w:ascii="Times New Roman" w:hAnsi="Times New Roman" w:eastAsia="仿宋_GB2312"/>
                <w:bCs/>
                <w:sz w:val="24"/>
              </w:rPr>
              <w:t>是否同意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参加验收</w:t>
            </w:r>
            <w:r>
              <w:rPr>
                <w:rFonts w:ascii="Times New Roman" w:hAnsi="Times New Roman" w:eastAsia="仿宋_GB2312"/>
                <w:bCs/>
                <w:sz w:val="24"/>
              </w:rPr>
              <w:t>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负责人（签章）：                            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 （加盖公章）</w:t>
            </w:r>
          </w:p>
          <w:p>
            <w:pPr>
              <w:spacing w:line="400" w:lineRule="exact"/>
              <w:ind w:firstLine="5278" w:firstLineChars="2275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    年   月   日</w:t>
            </w:r>
          </w:p>
        </w:tc>
      </w:tr>
    </w:tbl>
    <w:p>
      <w:pPr>
        <w:spacing w:after="156" w:afterLines="50"/>
        <w:jc w:val="left"/>
        <w:rPr>
          <w:rFonts w:hint="eastAsia" w:eastAsia="黑体"/>
          <w:spacing w:val="-4"/>
          <w:sz w:val="28"/>
          <w:szCs w:val="28"/>
        </w:rPr>
      </w:pPr>
      <w:r>
        <w:rPr>
          <w:rFonts w:hint="eastAsia" w:eastAsia="黑体"/>
          <w:spacing w:val="-4"/>
          <w:sz w:val="28"/>
          <w:szCs w:val="28"/>
          <w:lang w:val="en-US" w:eastAsia="zh-CN"/>
        </w:rPr>
        <w:t>四、</w:t>
      </w:r>
      <w:r>
        <w:rPr>
          <w:rFonts w:hint="eastAsia" w:eastAsia="黑体"/>
          <w:spacing w:val="-4"/>
          <w:sz w:val="28"/>
          <w:szCs w:val="28"/>
        </w:rPr>
        <w:t>评审意见</w:t>
      </w:r>
    </w:p>
    <w:tbl>
      <w:tblPr>
        <w:tblStyle w:val="4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[应明确说明是否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通过验收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。]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负责人（签章）：                               （加盖公章）</w:t>
            </w:r>
          </w:p>
          <w:p>
            <w:pPr>
              <w:spacing w:line="400" w:lineRule="exact"/>
              <w:ind w:firstLine="5278" w:firstLineChars="2275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仿宋_GB2312"/>
        <w:sz w:val="28"/>
        <w:szCs w:val="28"/>
      </w:rPr>
    </w:pPr>
    <w:r>
      <w:rPr>
        <w:rFonts w:ascii="Times New Roman" w:hAnsi="Times New Roman" w:eastAsia="仿宋_GB2312"/>
        <w:sz w:val="28"/>
        <w:szCs w:val="28"/>
      </w:rPr>
      <w:t xml:space="preserve">— </w:t>
    </w:r>
    <w:r>
      <w:rPr>
        <w:rFonts w:ascii="Times New Roman" w:hAnsi="Times New Roman" w:eastAsia="仿宋_GB2312"/>
        <w:sz w:val="28"/>
        <w:szCs w:val="28"/>
      </w:rPr>
      <w:fldChar w:fldCharType="begin"/>
    </w:r>
    <w:r>
      <w:rPr>
        <w:rFonts w:ascii="Times New Roman" w:hAnsi="Times New Roman" w:eastAsia="仿宋_GB2312"/>
        <w:sz w:val="28"/>
        <w:szCs w:val="28"/>
      </w:rPr>
      <w:instrText xml:space="preserve"> PAGE   \* MERGEFORMAT </w:instrText>
    </w:r>
    <w:r>
      <w:rPr>
        <w:rFonts w:ascii="Times New Roman" w:hAnsi="Times New Roman" w:eastAsia="仿宋_GB2312"/>
        <w:sz w:val="28"/>
        <w:szCs w:val="28"/>
      </w:rPr>
      <w:fldChar w:fldCharType="separate"/>
    </w:r>
    <w:r>
      <w:rPr>
        <w:rFonts w:ascii="Times New Roman" w:hAnsi="Times New Roman" w:eastAsia="仿宋_GB2312"/>
        <w:sz w:val="28"/>
        <w:szCs w:val="28"/>
        <w:lang w:val="zh-CN"/>
      </w:rPr>
      <w:t>1</w:t>
    </w:r>
    <w:r>
      <w:rPr>
        <w:rFonts w:ascii="Times New Roman" w:hAnsi="Times New Roman" w:eastAsia="仿宋_GB2312"/>
        <w:sz w:val="28"/>
        <w:szCs w:val="28"/>
      </w:rPr>
      <w:fldChar w:fldCharType="end"/>
    </w:r>
    <w:r>
      <w:rPr>
        <w:rFonts w:ascii="Times New Roman" w:hAnsi="Times New Roman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90BF6"/>
    <w:multiLevelType w:val="multilevel"/>
    <w:tmpl w:val="01990BF6"/>
    <w:lvl w:ilvl="0" w:tentative="0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ZmYmNmMmNiN2JlOTM5Mzg2NGY2OTI5NjEzN2EifQ=="/>
  </w:docVars>
  <w:rsids>
    <w:rsidRoot w:val="19EF4D3F"/>
    <w:rsid w:val="19E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2023-10-11T06:25:00Z</dcterms:created>
  <dc:creator>施洁</dc:creator>
  <cp:lastModifiedBy>施洁</cp:lastModifiedBy>
  <dcterms:modified xsi:type="dcterms:W3CDTF">2023-10-11T06:26:07Z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51F7A042F1244188BDA858910B13A0D2_11</vt:lpwstr>
  </property>
</Properties>
</file>